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9A9346">
      <w:pPr>
        <w:jc w:val="right"/>
        <w:outlineLvl w:val="0"/>
      </w:pPr>
      <w:bookmarkStart w:id="0" w:name="_GoBack"/>
      <w:bookmarkEnd w:id="0"/>
      <w:r>
        <w:t>Приложение 4 к ПРОТОКОЛУ № ___</w:t>
      </w:r>
    </w:p>
    <w:p w14:paraId="16200FD4">
      <w:pPr>
        <w:jc w:val="right"/>
      </w:pPr>
      <w:r>
        <w:t>общего собрания собственников помещений в многоквартирном доме</w:t>
      </w:r>
    </w:p>
    <w:p w14:paraId="4961D51A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</w:p>
    <w:p w14:paraId="737779A2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Реестр собственников помещений присутствующих на общем собрании, по адресу </w:t>
      </w:r>
    </w:p>
    <w:p w14:paraId="7FD78309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г._____________________________, ул._____________________________________________________, д._____.</w:t>
      </w:r>
    </w:p>
    <w:p w14:paraId="3C5AB48E">
      <w:pPr>
        <w:pStyle w:val="16"/>
        <w:spacing w:before="0" w:beforeAutospacing="0" w:after="0" w:afterAutospacing="0"/>
        <w:ind w:left="360"/>
        <w:jc w:val="center"/>
        <w:rPr>
          <w:b/>
        </w:rPr>
      </w:pPr>
    </w:p>
    <w:tbl>
      <w:tblPr>
        <w:tblStyle w:val="3"/>
        <w:tblW w:w="1468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648"/>
        <w:gridCol w:w="2232"/>
        <w:gridCol w:w="2340"/>
        <w:gridCol w:w="2160"/>
        <w:gridCol w:w="3960"/>
        <w:gridCol w:w="1440"/>
        <w:gridCol w:w="1260"/>
      </w:tblGrid>
      <w:tr w14:paraId="2C9D56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115A94A7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E9A5CD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  <w:p w14:paraId="000B2C9D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пом</w:t>
            </w:r>
          </w:p>
        </w:tc>
        <w:tc>
          <w:tcPr>
            <w:tcW w:w="67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52EFCD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и ОГРН Юридического лица, фамилия, имя, отчество представителя юридического лица, наименование и реквизиты документа, удостоверяющего полномочия представителя юридического лица </w:t>
            </w:r>
          </w:p>
          <w:p w14:paraId="61DB057D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  <w:p w14:paraId="2AFADD04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(или)</w:t>
            </w:r>
          </w:p>
          <w:p w14:paraId="46D6258C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  <w:p w14:paraId="2DB99979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фамилия, имя, отчество</w:t>
            </w:r>
            <w:r>
              <w:t xml:space="preserve"> </w:t>
            </w:r>
            <w:r>
              <w:rPr>
                <w:b/>
              </w:rPr>
              <w:t>собственника помещения в многоквартирном доме и (или) его представителя (для физических лиц)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F10896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Наименование и реквизиты документа, подтверждающего право собственности на указанное помещение</w:t>
            </w:r>
          </w:p>
          <w:p w14:paraId="09DC874D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 или наименование и реквизиты документа, удостоверяющие личность гражданина или наименование и</w:t>
            </w:r>
          </w:p>
          <w:p w14:paraId="29859B69">
            <w:pPr>
              <w:pStyle w:val="16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реквизиты документа, удостоверяющего полномочия представителя собственника помещения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LrV"/>
            <w:vAlign w:val="center"/>
          </w:tcPr>
          <w:p w14:paraId="25B513A0">
            <w:pPr>
              <w:pStyle w:val="16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Количество </w:t>
            </w:r>
            <w:r>
              <w:rPr>
                <w:b/>
                <w:sz w:val="22"/>
                <w:szCs w:val="22"/>
              </w:rPr>
              <w:t>голосов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LrV"/>
            <w:vAlign w:val="center"/>
          </w:tcPr>
          <w:p w14:paraId="62388F83">
            <w:pPr>
              <w:pStyle w:val="16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подпись</w:t>
            </w:r>
          </w:p>
        </w:tc>
      </w:tr>
      <w:tr w14:paraId="686D1A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014329">
            <w:pPr>
              <w:widowControl w:val="0"/>
              <w:rPr>
                <w:b/>
              </w:rPr>
            </w:pPr>
          </w:p>
        </w:tc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AAB139">
            <w:pPr>
              <w:widowControl w:val="0"/>
              <w:rPr>
                <w:b/>
              </w:rPr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4F081F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фамилия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62CAB9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имя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FC8E30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отчество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6EE2FF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DC60A6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E7D35E">
            <w:pPr>
              <w:pStyle w:val="16"/>
              <w:spacing w:before="0" w:beforeAutospacing="0" w:after="0" w:afterAutospacing="0"/>
              <w:ind w:right="694"/>
              <w:jc w:val="both"/>
              <w:rPr>
                <w:b/>
              </w:rPr>
            </w:pPr>
          </w:p>
        </w:tc>
      </w:tr>
      <w:tr w14:paraId="3160AE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3779E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37555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BEEE5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AEAAC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66107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1285A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C65EC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00440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B9642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B2051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8CEB5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04DA5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E227A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2CAEA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63A33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7FD18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165623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4D47A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644F9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CF3A3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D2705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67C95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7EC02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721E6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8F4F2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CBE964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EB818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D3E80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1D4F3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EEAE2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207CC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EAFF4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178C3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21312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5CDD7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A79D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48EE9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13288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D4945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7F497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A8587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A83E6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D7E35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BAA8B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74B5E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97FED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7A445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91A71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2C40C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A414B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B957A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DC997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7CEA3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A06D0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67580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D6F07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F000B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53B8F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2E2DF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0638A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17289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02E69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66244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2CAB6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5A7B4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F74BD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AB41D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4C621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0C897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7062A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86094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302CA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D63B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C8368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79E05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0FAAE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8148B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5B0F3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E89E2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80039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6F5E3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9EAE1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99417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64E42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FEE97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5CC0D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B6421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782F5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7E0B0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C8CB9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2DB44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1A131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098A5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B2C6D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DB5AA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413DE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C7B4F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5ED5A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6D56B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41922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CDFEA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C4F42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362E3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B66B3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70155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D911F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F0297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27F13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B05B9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658B0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29B6C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89E8E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8CC47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F7B28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6EDD3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1A188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84201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71BB1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CEB2A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9ED70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57C1D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BA0BF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F0A93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5F309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C729C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B11D8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F5EAF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65288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1E938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BB0E5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7BC8F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074A0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05F3E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2DB06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2FC66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CE1E0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E3188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B40EE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C61AB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4ABBC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BA8FC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755AA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0660B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9A7CF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95D6E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7DE8E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2F094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93196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37D4F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8BDE6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DAC67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4A5B25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8C6CA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8FCF2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D2EA0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78557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F94CB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AA8CF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BBD70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F7C39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CB909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32576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8C34B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1C2E8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A1F51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05EDD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D9488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8EACB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C9731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04DB5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56E5D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04C6A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053C8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916AD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9D574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294B1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81D9A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427A9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0F539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7FC7F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D1125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FAA62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598CC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6A63E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4A927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310C3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B2EC1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B1990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3DE7A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63918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C692C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A6FCE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FA9DE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0570C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E6DB0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C6104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E44B8D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B11EA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0836A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B76A3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EB12E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84281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BB161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37F98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D1231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66823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1B1B5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E5EF1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3AB65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D489C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F2B41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75866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73F10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7AC22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E1EED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D0488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1AEC9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EA1D9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252BD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7320C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F9873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05042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97D5E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91261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6B9A1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246FE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12730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082D9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C9AA4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E3277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FD5F4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6EDF5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4ADCE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58C6F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3FE05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0B382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DE228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B9809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97B9B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40FF7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C01B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638F9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6E032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42F2D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28DBD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E01E1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DA596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8075D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3A059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11A97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017E7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4A9E4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3AC34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BB7ED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43700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9B53A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7CE41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B9B78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91453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3C0F1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044D9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03562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6AEBC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1180C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70A0D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08966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6B4CE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959B0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A9B48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A6294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F4AC6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D92DA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7D23D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5E3A5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A5965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321AB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A2E3C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C9AC8E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3F1E1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6F169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54AEA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386A5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16882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ED363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85A02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16693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5636C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C1292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BD6A1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DBD9D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B83CA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D625C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D34B5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D2F72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7A71F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507D3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A18C8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1DE7A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9F8BC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0953C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F0D6F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FA9FB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462AE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F7225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F223A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94836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61517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2B610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97F25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FB986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88DBD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6B773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0EDBA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950DA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7EC7B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4DF36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66D88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94045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AF484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E2B63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F1CA9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832AB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8350F4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26547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807EB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12416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EB605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BF9B5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2831E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191C0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DD97A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7852C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CFAAE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8C9D6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75525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AD8B9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3F019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269A0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3286D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CC550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0EB77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BFEEB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4A893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93128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82400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90C6E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BB389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9FB7E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E85C4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7C550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82666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1F703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BD3EA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34B3F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16551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C26E2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1A7F1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DB6BA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D4D7D3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81C2C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DBC40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39B14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1E0E9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331AE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2CFBF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AD6A7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D06CB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D5150D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90814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1F1C6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23440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74C5B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5AF8D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7AA8E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38CE0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AAA93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A8F83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FA40D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8CFA2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9CF71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337E3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3F990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08759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EEA10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71949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C0507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A021E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ED83E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DF70D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E5248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7A0FD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49262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09625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747F0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E33C3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49162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F7352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665D6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E96C6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C56BC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D7B5E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19D82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6EFBA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97D51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83620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F2B07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02D16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9F0DA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B909B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E58D1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CB159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0635C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B48C4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899C5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D6448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C4552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4872C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DAE2D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99E8A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4EBE3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EBDF5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F111BE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1E271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AC541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6F15A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0210E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79988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E511A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CF022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A7235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F9A434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9964E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09F9F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72C60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91F2B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7FCC0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B522F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02603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9FBB0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80609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D10F1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9FC79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D287A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0AFA8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F6196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78BBF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29A75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E9993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438693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0B152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7363F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F557C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09BA8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519DD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F6B5B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877CE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BF8C5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B6210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997E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C99EA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37DFA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75D44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27573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B658E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41B36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A2A98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A6E8E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2647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3A59A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947F8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FC93A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DFB08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D48E4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E4B93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53DCE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3FB1DD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5337E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2F872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E3923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BF18E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F1D85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8FEE1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DEA7C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1488C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33F93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DD758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9A48E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F14FE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D5F23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1ACE3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23613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4C58C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2DAB7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0309A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21957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7C7D7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C6FA7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247CC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5E2B8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52847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4097B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650A3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25950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0E526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0AF00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791ED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381C5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01405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3BE97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BE335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FC045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C2119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9336C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7662D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9FCE4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2F34B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3C8A5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F933B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735C6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53A07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BC505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8645A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91103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ACDBD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2C068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1636F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2AB83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AF611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6CA62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F82AA3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631EA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B2EDC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ACABD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77FF6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C3C60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71397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0CC91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554CA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BA76F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9F39C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D5D87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DC182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EB8E5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74A5C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4EB91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F4C13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89969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5E6C5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F1F2C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0BC44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635FA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E71BB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781E9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B593A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FA282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26575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E2B15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D0866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BFEE6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2D92B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DFFEC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F24E2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4DD0A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96213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5CEC3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8A912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013FE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880F7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F080A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93399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0B582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0717C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01EE5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537A7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30FE6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FEF62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93C63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98D5E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054A9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F326B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030E7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99482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5577A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7501A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646F5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90E89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E239A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4C8BC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2DC10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3E1AA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94861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DAA7E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8979E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B4D76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CA291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2697D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46FB7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713E8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8FD47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F304B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740B3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4FCA1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460F1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94325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B7EAA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6814F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66DCF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DECB4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AD3F3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6A12D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70E5C3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8DB96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F804D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7DA7F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B80D9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C8256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07CDC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4A7A0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3F40D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D51868">
            <w:pPr>
              <w:pStyle w:val="16"/>
              <w:spacing w:before="0" w:beforeAutospacing="0" w:after="0" w:afterAutospacing="0"/>
              <w:jc w:val="both"/>
            </w:pPr>
          </w:p>
        </w:tc>
      </w:tr>
    </w:tbl>
    <w:p w14:paraId="61B0E2BA">
      <w:pPr>
        <w:pStyle w:val="16"/>
        <w:spacing w:before="0" w:beforeAutospacing="0" w:after="0" w:afterAutospacing="0"/>
        <w:jc w:val="both"/>
        <w:rPr>
          <w:b/>
        </w:rPr>
      </w:pPr>
    </w:p>
    <w:p w14:paraId="28EC3400">
      <w:pPr>
        <w:pStyle w:val="16"/>
        <w:spacing w:before="0" w:beforeAutospacing="0" w:after="0" w:afterAutospacing="0"/>
        <w:jc w:val="both"/>
      </w:pPr>
      <w:r>
        <w:rPr>
          <w:b/>
        </w:rPr>
        <w:t>Общее количество голосов собственников помещений в многоквартирном  доме</w:t>
      </w:r>
      <w:r>
        <w:t>:  ______________ голосов (100%).</w:t>
      </w:r>
    </w:p>
    <w:p w14:paraId="6F27B1E2">
      <w:pPr>
        <w:pStyle w:val="16"/>
        <w:spacing w:before="0" w:beforeAutospacing="0" w:after="0" w:afterAutospacing="0"/>
        <w:jc w:val="both"/>
      </w:pPr>
    </w:p>
    <w:p w14:paraId="13BF63BA">
      <w:pPr>
        <w:pStyle w:val="16"/>
        <w:spacing w:before="0" w:beforeAutospacing="0" w:after="0" w:afterAutospacing="0"/>
        <w:jc w:val="both"/>
      </w:pPr>
      <w:r>
        <w:t>Общая площадь жилых____________ и нежилых_______________ помещений многоквартирного дома.</w:t>
      </w:r>
    </w:p>
    <w:p w14:paraId="19AED117">
      <w:pPr>
        <w:pStyle w:val="16"/>
        <w:spacing w:before="0" w:beforeAutospacing="0" w:after="0" w:afterAutospacing="0"/>
        <w:jc w:val="both"/>
      </w:pPr>
    </w:p>
    <w:p w14:paraId="7BAA4756">
      <w:pPr>
        <w:jc w:val="both"/>
      </w:pPr>
      <w:r>
        <w:t xml:space="preserve">Общее количество голосов собственников помещений в МКД, </w:t>
      </w:r>
      <w:r>
        <w:rPr>
          <w:b/>
        </w:rPr>
        <w:t>присутствующих на общем собрании</w:t>
      </w:r>
      <w:r>
        <w:t>:  ______________ голосов (……….%).</w:t>
      </w:r>
    </w:p>
    <w:p w14:paraId="02038DB1">
      <w:pPr>
        <w:pStyle w:val="16"/>
        <w:spacing w:before="0" w:beforeAutospacing="0" w:after="0" w:afterAutospacing="0"/>
        <w:jc w:val="both"/>
      </w:pPr>
    </w:p>
    <w:p w14:paraId="66FDEB1E">
      <w:pPr>
        <w:pStyle w:val="16"/>
        <w:spacing w:before="0" w:beforeAutospacing="0" w:after="0" w:afterAutospacing="0"/>
        <w:jc w:val="both"/>
      </w:pPr>
      <w:r>
        <w:rPr>
          <w:b/>
        </w:rPr>
        <w:t>Кворум</w:t>
      </w:r>
      <w:r>
        <w:t xml:space="preserve"> - имеется / не имеется.                  </w:t>
      </w:r>
    </w:p>
    <w:p w14:paraId="2A83D038">
      <w:pPr>
        <w:pStyle w:val="16"/>
        <w:spacing w:before="0" w:beforeAutospacing="0" w:after="0" w:afterAutospacing="0"/>
        <w:jc w:val="both"/>
      </w:pPr>
    </w:p>
    <w:p w14:paraId="77983BF7">
      <w:pPr>
        <w:pStyle w:val="16"/>
        <w:spacing w:before="0" w:beforeAutospacing="0" w:after="0" w:afterAutospacing="0"/>
        <w:jc w:val="both"/>
      </w:pPr>
      <w:r>
        <w:t>Общее   собрание   собственников   помещений  - правомочно / не правомочно.</w:t>
      </w:r>
    </w:p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MS Mincho">
    <w:altName w:val="Yu Gothic UI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PostIndex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7F4"/>
    <w:rsid w:val="000642D4"/>
    <w:rsid w:val="00193C94"/>
    <w:rsid w:val="00214442"/>
    <w:rsid w:val="002424B2"/>
    <w:rsid w:val="00291269"/>
    <w:rsid w:val="002A16E8"/>
    <w:rsid w:val="002E46C7"/>
    <w:rsid w:val="00411B00"/>
    <w:rsid w:val="004F23BF"/>
    <w:rsid w:val="004F6D2E"/>
    <w:rsid w:val="00570EDB"/>
    <w:rsid w:val="0066569D"/>
    <w:rsid w:val="006B7409"/>
    <w:rsid w:val="006E3A47"/>
    <w:rsid w:val="007043FA"/>
    <w:rsid w:val="00831DC4"/>
    <w:rsid w:val="0086219E"/>
    <w:rsid w:val="008C37F4"/>
    <w:rsid w:val="008C7B10"/>
    <w:rsid w:val="009549B5"/>
    <w:rsid w:val="00A60A14"/>
    <w:rsid w:val="00B740BE"/>
    <w:rsid w:val="00CC353F"/>
    <w:rsid w:val="00E322E9"/>
    <w:rsid w:val="00EA0C71"/>
    <w:rsid w:val="00F575D1"/>
    <w:rsid w:val="4C06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semiHidden="0" w:name="footnote text"/>
    <w:lsdException w:uiPriority="99" w:name="annotation text"/>
    <w:lsdException w:uiPriority="99" w:semiHidden="0" w:name="header"/>
    <w:lsdException w:qFormat="1" w:uiPriority="99" w:semiHidden="0" w:name="footer"/>
    <w:lsdException w:qFormat="1"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uiPriority w:val="0"/>
    <w:rPr>
      <w:position w:val="-2"/>
      <w:vertAlign w:val="superscript"/>
    </w:rPr>
  </w:style>
  <w:style w:type="paragraph" w:styleId="5">
    <w:name w:val="Balloon Text"/>
    <w:basedOn w:val="1"/>
    <w:link w:val="19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6">
    <w:name w:val="Body Text 2"/>
    <w:basedOn w:val="1"/>
    <w:link w:val="22"/>
    <w:semiHidden/>
    <w:unhideWhenUsed/>
    <w:uiPriority w:val="99"/>
    <w:pPr>
      <w:widowControl w:val="0"/>
      <w:suppressAutoHyphens/>
      <w:spacing w:line="283" w:lineRule="exact"/>
      <w:jc w:val="both"/>
    </w:pPr>
    <w:rPr>
      <w:color w:val="auto"/>
      <w:sz w:val="16"/>
      <w:szCs w:val="12"/>
    </w:rPr>
  </w:style>
  <w:style w:type="paragraph" w:styleId="7">
    <w:name w:val="index 1"/>
    <w:basedOn w:val="1"/>
    <w:next w:val="1"/>
    <w:autoRedefine/>
    <w:semiHidden/>
    <w:unhideWhenUsed/>
    <w:qFormat/>
    <w:uiPriority w:val="99"/>
    <w:pPr>
      <w:widowControl w:val="0"/>
      <w:suppressAutoHyphens/>
      <w:ind w:left="240" w:hanging="240"/>
    </w:pPr>
    <w:rPr>
      <w:color w:val="auto"/>
    </w:rPr>
  </w:style>
  <w:style w:type="paragraph" w:styleId="8">
    <w:name w:val="Document Map"/>
    <w:basedOn w:val="1"/>
    <w:link w:val="24"/>
    <w:semiHidden/>
    <w:unhideWhenUsed/>
    <w:qFormat/>
    <w:uiPriority w:val="99"/>
    <w:pPr>
      <w:widowControl w:val="0"/>
      <w:shd w:val="clear" w:color="auto" w:fill="000080"/>
      <w:suppressAutoHyphens/>
    </w:pPr>
    <w:rPr>
      <w:rFonts w:ascii="Tahoma" w:hAnsi="Tahoma"/>
      <w:color w:val="auto"/>
    </w:rPr>
  </w:style>
  <w:style w:type="paragraph" w:styleId="9">
    <w:name w:val="footnote text"/>
    <w:basedOn w:val="1"/>
    <w:link w:val="18"/>
    <w:uiPriority w:val="0"/>
    <w:rPr>
      <w:sz w:val="20"/>
      <w:szCs w:val="20"/>
    </w:rPr>
  </w:style>
  <w:style w:type="paragraph" w:styleId="10">
    <w:name w:val="header"/>
    <w:basedOn w:val="1"/>
    <w:link w:val="29"/>
    <w:unhideWhenUsed/>
    <w:uiPriority w:val="99"/>
    <w:pPr>
      <w:tabs>
        <w:tab w:val="center" w:pos="4677"/>
        <w:tab w:val="right" w:pos="9355"/>
      </w:tabs>
    </w:pPr>
  </w:style>
  <w:style w:type="paragraph" w:styleId="11">
    <w:name w:val="Body Text"/>
    <w:basedOn w:val="1"/>
    <w:link w:val="20"/>
    <w:semiHidden/>
    <w:unhideWhenUsed/>
    <w:qFormat/>
    <w:uiPriority w:val="99"/>
    <w:pPr>
      <w:widowControl w:val="0"/>
      <w:suppressAutoHyphens/>
      <w:spacing w:after="120"/>
    </w:pPr>
    <w:rPr>
      <w:color w:val="auto"/>
    </w:rPr>
  </w:style>
  <w:style w:type="paragraph" w:styleId="12">
    <w:name w:val="index heading"/>
    <w:basedOn w:val="1"/>
    <w:semiHidden/>
    <w:unhideWhenUsed/>
    <w:qFormat/>
    <w:uiPriority w:val="99"/>
    <w:pPr>
      <w:widowControl w:val="0"/>
      <w:suppressLineNumbers/>
      <w:suppressAutoHyphens/>
    </w:pPr>
    <w:rPr>
      <w:rFonts w:cs="Tahoma"/>
      <w:color w:val="auto"/>
    </w:rPr>
  </w:style>
  <w:style w:type="paragraph" w:styleId="13">
    <w:name w:val="Title"/>
    <w:basedOn w:val="1"/>
    <w:link w:val="21"/>
    <w:qFormat/>
    <w:uiPriority w:val="10"/>
    <w:pPr>
      <w:widowControl w:val="0"/>
      <w:suppressLineNumbers/>
      <w:suppressAutoHyphens/>
      <w:spacing w:before="120" w:after="120"/>
    </w:pPr>
    <w:rPr>
      <w:rFonts w:cs="Tahoma"/>
      <w:i/>
      <w:iCs/>
      <w:color w:val="auto"/>
    </w:rPr>
  </w:style>
  <w:style w:type="paragraph" w:styleId="14">
    <w:name w:val="footer"/>
    <w:basedOn w:val="1"/>
    <w:link w:val="30"/>
    <w:unhideWhenUsed/>
    <w:qFormat/>
    <w:uiPriority w:val="99"/>
    <w:pPr>
      <w:tabs>
        <w:tab w:val="center" w:pos="4677"/>
        <w:tab w:val="right" w:pos="9355"/>
      </w:tabs>
    </w:pPr>
  </w:style>
  <w:style w:type="paragraph" w:styleId="15">
    <w:name w:val="List"/>
    <w:basedOn w:val="11"/>
    <w:semiHidden/>
    <w:unhideWhenUsed/>
    <w:uiPriority w:val="99"/>
    <w:rPr>
      <w:rFonts w:cs="Tahoma"/>
    </w:rPr>
  </w:style>
  <w:style w:type="paragraph" w:styleId="16">
    <w:name w:val="Normal (Web)"/>
    <w:basedOn w:val="1"/>
    <w:qFormat/>
    <w:uiPriority w:val="0"/>
    <w:pPr>
      <w:spacing w:before="100" w:beforeAutospacing="1" w:after="100" w:afterAutospacing="1"/>
    </w:pPr>
  </w:style>
  <w:style w:type="paragraph" w:styleId="17">
    <w:name w:val="Body Text 3"/>
    <w:basedOn w:val="1"/>
    <w:link w:val="23"/>
    <w:unhideWhenUsed/>
    <w:uiPriority w:val="99"/>
    <w:pPr>
      <w:widowControl w:val="0"/>
      <w:suppressAutoHyphens/>
    </w:pPr>
    <w:rPr>
      <w:b/>
      <w:color w:val="auto"/>
      <w:lang w:eastAsia="ar-SA"/>
    </w:rPr>
  </w:style>
  <w:style w:type="character" w:customStyle="1" w:styleId="18">
    <w:name w:val="Текст сноски Знак"/>
    <w:basedOn w:val="2"/>
    <w:link w:val="9"/>
    <w:uiPriority w:val="0"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customStyle="1" w:styleId="19">
    <w:name w:val="Текст выноски Знак"/>
    <w:basedOn w:val="2"/>
    <w:link w:val="5"/>
    <w:semiHidden/>
    <w:uiPriority w:val="99"/>
    <w:rPr>
      <w:rFonts w:ascii="Segoe UI" w:hAnsi="Segoe UI" w:eastAsia="Times New Roman" w:cs="Segoe UI"/>
      <w:color w:val="000000"/>
      <w:sz w:val="18"/>
      <w:szCs w:val="18"/>
      <w:lang w:eastAsia="ru-RU"/>
    </w:rPr>
  </w:style>
  <w:style w:type="character" w:customStyle="1" w:styleId="20">
    <w:name w:val="Основной текст Знак"/>
    <w:basedOn w:val="2"/>
    <w:link w:val="11"/>
    <w:semiHidden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1">
    <w:name w:val="Название Знак"/>
    <w:basedOn w:val="2"/>
    <w:link w:val="13"/>
    <w:uiPriority w:val="10"/>
    <w:rPr>
      <w:rFonts w:ascii="Times New Roman" w:hAnsi="Times New Roman" w:eastAsia="Times New Roman" w:cs="Tahoma"/>
      <w:i/>
      <w:iCs/>
      <w:sz w:val="24"/>
      <w:szCs w:val="24"/>
      <w:lang w:eastAsia="ru-RU"/>
    </w:rPr>
  </w:style>
  <w:style w:type="character" w:customStyle="1" w:styleId="22">
    <w:name w:val="Основной текст 2 Знак"/>
    <w:basedOn w:val="2"/>
    <w:link w:val="6"/>
    <w:semiHidden/>
    <w:uiPriority w:val="99"/>
    <w:rPr>
      <w:rFonts w:ascii="Times New Roman" w:hAnsi="Times New Roman" w:eastAsia="Times New Roman" w:cs="Times New Roman"/>
      <w:sz w:val="16"/>
      <w:szCs w:val="12"/>
      <w:lang w:eastAsia="ru-RU"/>
    </w:rPr>
  </w:style>
  <w:style w:type="character" w:customStyle="1" w:styleId="23">
    <w:name w:val="Основной текст 3 Знак"/>
    <w:basedOn w:val="2"/>
    <w:link w:val="17"/>
    <w:uiPriority w:val="99"/>
    <w:rPr>
      <w:rFonts w:ascii="Times New Roman" w:hAnsi="Times New Roman" w:eastAsia="Times New Roman" w:cs="Times New Roman"/>
      <w:b/>
      <w:sz w:val="24"/>
      <w:szCs w:val="24"/>
      <w:lang w:eastAsia="ar-SA"/>
    </w:rPr>
  </w:style>
  <w:style w:type="character" w:customStyle="1" w:styleId="24">
    <w:name w:val="Схема документа Знак"/>
    <w:basedOn w:val="2"/>
    <w:link w:val="8"/>
    <w:semiHidden/>
    <w:uiPriority w:val="99"/>
    <w:rPr>
      <w:rFonts w:ascii="Tahoma" w:hAnsi="Tahoma" w:eastAsia="Times New Roman" w:cs="Times New Roman"/>
      <w:sz w:val="24"/>
      <w:szCs w:val="24"/>
      <w:shd w:val="clear" w:color="auto" w:fill="000080"/>
      <w:lang w:eastAsia="ru-RU"/>
    </w:rPr>
  </w:style>
  <w:style w:type="paragraph" w:customStyle="1" w:styleId="25">
    <w:name w:val="Заголовок"/>
    <w:basedOn w:val="1"/>
    <w:next w:val="11"/>
    <w:uiPriority w:val="0"/>
    <w:pPr>
      <w:keepNext/>
      <w:widowControl w:val="0"/>
      <w:suppressAutoHyphens/>
      <w:spacing w:before="240" w:after="120"/>
    </w:pPr>
    <w:rPr>
      <w:rFonts w:ascii="Arial" w:hAnsi="Arial" w:eastAsia="MS Mincho" w:cs="Tahoma"/>
      <w:color w:val="auto"/>
      <w:sz w:val="28"/>
      <w:szCs w:val="28"/>
    </w:rPr>
  </w:style>
  <w:style w:type="paragraph" w:customStyle="1" w:styleId="26">
    <w:name w:val="Содержимое таблицы"/>
    <w:basedOn w:val="1"/>
    <w:qFormat/>
    <w:uiPriority w:val="0"/>
    <w:pPr>
      <w:widowControl w:val="0"/>
      <w:suppressLineNumbers/>
      <w:suppressAutoHyphens/>
    </w:pPr>
    <w:rPr>
      <w:color w:val="auto"/>
    </w:rPr>
  </w:style>
  <w:style w:type="paragraph" w:customStyle="1" w:styleId="27">
    <w:name w:val="Заголовок таблицы"/>
    <w:basedOn w:val="26"/>
    <w:qFormat/>
    <w:uiPriority w:val="0"/>
    <w:pPr>
      <w:jc w:val="center"/>
    </w:pPr>
    <w:rPr>
      <w:b/>
      <w:bCs/>
    </w:rPr>
  </w:style>
  <w:style w:type="character" w:customStyle="1" w:styleId="28">
    <w:name w:val="Absatz-Standardschriftart"/>
    <w:qFormat/>
    <w:uiPriority w:val="0"/>
  </w:style>
  <w:style w:type="character" w:customStyle="1" w:styleId="29">
    <w:name w:val="Верхний колонтитул Знак"/>
    <w:basedOn w:val="2"/>
    <w:link w:val="10"/>
    <w:qFormat/>
    <w:uiPriority w:val="9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character" w:customStyle="1" w:styleId="30">
    <w:name w:val="Нижний колонтитул Знак"/>
    <w:basedOn w:val="2"/>
    <w:link w:val="14"/>
    <w:qFormat/>
    <w:uiPriority w:val="9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147</Words>
  <Characters>1184</Characters>
  <Lines>14</Lines>
  <Paragraphs>3</Paragraphs>
  <TotalTime>15</TotalTime>
  <ScaleCrop>false</ScaleCrop>
  <LinksUpToDate>false</LinksUpToDate>
  <CharactersWithSpaces>1339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2016-10-13T11:18:00Z</dcterms:created>
  <dc:creator>Деревицкая Е.Ю.</dc:creator>
  <cp:lastModifiedBy>vnsmolyanov</cp:lastModifiedBy>
  <cp:lastPrinted>2017-02-28T12:08:00Z</cp:lastPrinted>
  <dcterms:modified xsi:type="dcterms:W3CDTF">2026-07-29T07:35:31Z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E5652999A5194589B45DC6EB11AEE715_13</vt:lpwstr>
  </property>
</Properties>
</file>